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AE39A" w14:textId="1A376BED" w:rsidR="002A658B" w:rsidRPr="004765D2" w:rsidRDefault="000C23FD" w:rsidP="002A658B">
      <w:pPr>
        <w:rPr>
          <w:b/>
          <w:sz w:val="24"/>
          <w:szCs w:val="24"/>
        </w:rPr>
      </w:pPr>
      <w:r>
        <w:rPr>
          <w:b/>
          <w:sz w:val="32"/>
          <w:szCs w:val="32"/>
          <w:u w:val="single"/>
        </w:rPr>
        <w:t>Harvest Fest/Fun Run</w:t>
      </w:r>
    </w:p>
    <w:p w14:paraId="1C014EB2" w14:textId="50809E16" w:rsidR="000C23FD" w:rsidRPr="002A658B" w:rsidRDefault="000C23FD" w:rsidP="000C23FD">
      <w:pPr>
        <w:shd w:val="clear" w:color="auto" w:fill="FFFFFF"/>
        <w:spacing w:after="0" w:line="240" w:lineRule="auto"/>
        <w:ind w:firstLine="720"/>
        <w:rPr>
          <w:rFonts w:asciiTheme="minorHAnsi" w:eastAsia="Times New Roman" w:hAnsiTheme="minorHAnsi"/>
          <w:b/>
          <w:color w:val="000000"/>
          <w:sz w:val="28"/>
          <w:szCs w:val="28"/>
        </w:rPr>
      </w:pPr>
      <w:r>
        <w:rPr>
          <w:rFonts w:asciiTheme="minorHAnsi" w:eastAsia="Times New Roman" w:hAnsiTheme="minorHAnsi"/>
          <w:b/>
          <w:color w:val="000000"/>
          <w:sz w:val="28"/>
          <w:szCs w:val="28"/>
        </w:rPr>
        <w:t xml:space="preserve">What an amazing turn out Hollywood had for the Harvest Fest/Fun Run.  Our school raised over $20,000!  Thank you for your support through the fundraiser and attending the awesome event…It was a blast! </w:t>
      </w:r>
    </w:p>
    <w:p w14:paraId="64D19352" w14:textId="57B38257" w:rsidR="002A658B" w:rsidRDefault="000C23FD" w:rsidP="000C23FD">
      <w:pPr>
        <w:spacing w:line="240" w:lineRule="auto"/>
        <w:jc w:val="center"/>
        <w:rPr>
          <w:b/>
          <w:sz w:val="24"/>
          <w:szCs w:val="24"/>
          <w:u w:val="single"/>
        </w:rPr>
      </w:pPr>
      <w:r>
        <w:rPr>
          <w:b/>
          <w:noProof/>
          <w:sz w:val="24"/>
          <w:szCs w:val="24"/>
          <w:u w:val="single"/>
        </w:rPr>
        <w:drawing>
          <wp:inline distT="0" distB="0" distL="0" distR="0" wp14:anchorId="7A2E5D53" wp14:editId="0AA2CD2D">
            <wp:extent cx="2284711" cy="1408838"/>
            <wp:effectExtent l="6033" t="0" r="7937" b="7938"/>
            <wp:docPr id="1" name="Picture 1" descr="IMG_20230915_181702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30915_1817022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309139" cy="1423901"/>
                    </a:xfrm>
                    <a:prstGeom prst="rect">
                      <a:avLst/>
                    </a:prstGeom>
                    <a:noFill/>
                    <a:ln>
                      <a:noFill/>
                    </a:ln>
                  </pic:spPr>
                </pic:pic>
              </a:graphicData>
            </a:graphic>
          </wp:inline>
        </w:drawing>
      </w:r>
    </w:p>
    <w:p w14:paraId="26C5A7C4" w14:textId="2D404B39" w:rsidR="00AD2D27" w:rsidRPr="004765D2" w:rsidRDefault="00AD2D27" w:rsidP="00AD2D27">
      <w:pPr>
        <w:rPr>
          <w:b/>
          <w:sz w:val="24"/>
          <w:szCs w:val="24"/>
        </w:rPr>
      </w:pPr>
      <w:r>
        <w:rPr>
          <w:b/>
          <w:sz w:val="32"/>
          <w:szCs w:val="32"/>
          <w:u w:val="single"/>
        </w:rPr>
        <w:t>Vocabulary A-Z</w:t>
      </w:r>
    </w:p>
    <w:p w14:paraId="6BEF09CB" w14:textId="07A7FC27" w:rsidR="00AD2D27" w:rsidRPr="002A658B" w:rsidRDefault="00AD2D27" w:rsidP="00AD2D27">
      <w:pPr>
        <w:ind w:firstLine="720"/>
        <w:rPr>
          <w:b/>
          <w:sz w:val="28"/>
          <w:szCs w:val="28"/>
        </w:rPr>
      </w:pPr>
      <w:r w:rsidRPr="002A658B">
        <w:rPr>
          <w:b/>
          <w:sz w:val="28"/>
          <w:szCs w:val="28"/>
        </w:rPr>
        <w:t xml:space="preserve">Vocabulary A-Z is a great tool to practice word work with your child.  To login to Vocabulary A-Z please go to </w:t>
      </w:r>
      <w:hyperlink r:id="rId8" w:history="1">
        <w:r w:rsidRPr="002A658B">
          <w:rPr>
            <w:rStyle w:val="Hyperlink"/>
            <w:b/>
            <w:sz w:val="28"/>
            <w:szCs w:val="28"/>
          </w:rPr>
          <w:t>https://www.kidsa-z.com/main/Login</w:t>
        </w:r>
      </w:hyperlink>
      <w:r w:rsidRPr="002A658B">
        <w:rPr>
          <w:b/>
          <w:sz w:val="28"/>
          <w:szCs w:val="28"/>
        </w:rPr>
        <w:t>.</w:t>
      </w:r>
    </w:p>
    <w:p w14:paraId="07C1D642" w14:textId="22D9396F" w:rsidR="00AD2D27" w:rsidRPr="002A658B" w:rsidRDefault="00AD2D27" w:rsidP="00AD2D27">
      <w:pPr>
        <w:rPr>
          <w:b/>
          <w:sz w:val="28"/>
          <w:szCs w:val="28"/>
        </w:rPr>
      </w:pPr>
      <w:r w:rsidRPr="002A658B">
        <w:rPr>
          <w:b/>
          <w:sz w:val="28"/>
          <w:szCs w:val="28"/>
        </w:rPr>
        <w:t xml:space="preserve">Search for my username: dcastonguay18   </w:t>
      </w:r>
    </w:p>
    <w:p w14:paraId="43A51CC8" w14:textId="375B1ADC" w:rsidR="00AD2D27" w:rsidRPr="002A658B" w:rsidRDefault="00AD2D27" w:rsidP="00AD2D27">
      <w:pPr>
        <w:rPr>
          <w:b/>
          <w:sz w:val="28"/>
          <w:szCs w:val="28"/>
        </w:rPr>
      </w:pPr>
      <w:r w:rsidRPr="002A658B">
        <w:rPr>
          <w:b/>
          <w:sz w:val="28"/>
          <w:szCs w:val="28"/>
          <w:u w:val="single"/>
        </w:rPr>
        <w:t xml:space="preserve">User </w:t>
      </w:r>
      <w:r w:rsidRPr="002A658B">
        <w:rPr>
          <w:b/>
          <w:sz w:val="28"/>
          <w:szCs w:val="28"/>
        </w:rPr>
        <w:t>(It’s a little circle)</w:t>
      </w:r>
    </w:p>
    <w:p w14:paraId="0AF36AF6" w14:textId="3D224C4E" w:rsidR="00AD2D27" w:rsidRPr="002A658B" w:rsidRDefault="00AD2D27" w:rsidP="00AD2D27">
      <w:pPr>
        <w:rPr>
          <w:b/>
          <w:sz w:val="28"/>
          <w:szCs w:val="28"/>
        </w:rPr>
      </w:pPr>
      <w:r w:rsidRPr="002A658B">
        <w:rPr>
          <w:b/>
          <w:sz w:val="28"/>
          <w:szCs w:val="28"/>
        </w:rPr>
        <w:t>Cubs</w:t>
      </w:r>
    </w:p>
    <w:p w14:paraId="304E1068" w14:textId="77777777" w:rsidR="00AD2D27" w:rsidRPr="002A658B" w:rsidRDefault="00AD2D27" w:rsidP="00AD2D27">
      <w:pPr>
        <w:rPr>
          <w:b/>
          <w:sz w:val="28"/>
          <w:szCs w:val="28"/>
          <w:u w:val="single"/>
        </w:rPr>
      </w:pPr>
      <w:r w:rsidRPr="002A658B">
        <w:rPr>
          <w:b/>
          <w:sz w:val="28"/>
          <w:szCs w:val="28"/>
          <w:u w:val="single"/>
        </w:rPr>
        <w:t>Password</w:t>
      </w:r>
    </w:p>
    <w:p w14:paraId="60D334DA" w14:textId="1F94AB21" w:rsidR="006B6ECC" w:rsidRPr="002A658B" w:rsidRDefault="002A658B">
      <w:pPr>
        <w:rPr>
          <w:b/>
          <w:sz w:val="28"/>
          <w:szCs w:val="28"/>
        </w:rPr>
      </w:pPr>
      <w:r w:rsidRPr="002A658B">
        <w:rPr>
          <w:b/>
          <w:sz w:val="28"/>
          <w:szCs w:val="28"/>
        </w:rPr>
        <w:t>T</w:t>
      </w:r>
      <w:r w:rsidR="00AD2D27" w:rsidRPr="002A658B">
        <w:rPr>
          <w:b/>
          <w:sz w:val="28"/>
          <w:szCs w:val="28"/>
        </w:rPr>
        <w:t>es</w:t>
      </w:r>
      <w:r w:rsidRPr="002A658B">
        <w:rPr>
          <w:b/>
          <w:sz w:val="28"/>
          <w:szCs w:val="28"/>
        </w:rPr>
        <w:t>t</w:t>
      </w:r>
    </w:p>
    <w:p w14:paraId="176E25A4" w14:textId="77777777" w:rsidR="006D7CC4" w:rsidRDefault="006D7CC4">
      <w:pPr>
        <w:rPr>
          <w:b/>
          <w:sz w:val="32"/>
          <w:szCs w:val="32"/>
          <w:u w:val="single"/>
        </w:rPr>
      </w:pPr>
      <w:bookmarkStart w:id="0" w:name="_GoBack"/>
      <w:bookmarkEnd w:id="0"/>
      <w:r>
        <w:rPr>
          <w:b/>
          <w:sz w:val="32"/>
          <w:szCs w:val="32"/>
          <w:u w:val="single"/>
        </w:rPr>
        <w:lastRenderedPageBreak/>
        <w:t>Upcoming Dates</w:t>
      </w:r>
    </w:p>
    <w:p w14:paraId="41E56646" w14:textId="77777777" w:rsidR="002429A4" w:rsidRDefault="002429A4" w:rsidP="002429A4">
      <w:pPr>
        <w:rPr>
          <w:b/>
          <w:sz w:val="28"/>
          <w:szCs w:val="28"/>
        </w:rPr>
      </w:pPr>
      <w:r>
        <w:rPr>
          <w:b/>
          <w:sz w:val="28"/>
          <w:szCs w:val="28"/>
        </w:rPr>
        <w:t>Oct. 19</w:t>
      </w:r>
      <w:r>
        <w:rPr>
          <w:b/>
          <w:sz w:val="28"/>
          <w:szCs w:val="28"/>
        </w:rPr>
        <w:tab/>
        <w:t>½ Day (Elementary Only)</w:t>
      </w:r>
    </w:p>
    <w:p w14:paraId="1891553D" w14:textId="1597706B" w:rsidR="002429A4" w:rsidRPr="0092335C" w:rsidRDefault="002429A4" w:rsidP="002429A4">
      <w:pPr>
        <w:rPr>
          <w:b/>
          <w:sz w:val="28"/>
          <w:szCs w:val="28"/>
        </w:rPr>
      </w:pPr>
      <w:r>
        <w:rPr>
          <w:b/>
          <w:sz w:val="28"/>
          <w:szCs w:val="28"/>
        </w:rPr>
        <w:t xml:space="preserve">Oct. 27 </w:t>
      </w:r>
      <w:r>
        <w:rPr>
          <w:b/>
          <w:sz w:val="28"/>
          <w:szCs w:val="28"/>
        </w:rPr>
        <w:tab/>
        <w:t>½ Day (End of Quarter)</w:t>
      </w:r>
    </w:p>
    <w:p w14:paraId="4ABA36B5" w14:textId="77777777" w:rsidR="002A658B" w:rsidRDefault="002A658B">
      <w:pPr>
        <w:rPr>
          <w:b/>
          <w:sz w:val="32"/>
          <w:szCs w:val="32"/>
          <w:u w:val="single"/>
        </w:rPr>
      </w:pPr>
    </w:p>
    <w:p w14:paraId="1F9495AD" w14:textId="77777777" w:rsidR="006D7CC4" w:rsidRPr="009D058F" w:rsidRDefault="006D7CC4">
      <w:pPr>
        <w:rPr>
          <w:b/>
          <w:sz w:val="24"/>
          <w:szCs w:val="24"/>
        </w:rPr>
      </w:pPr>
      <w:r>
        <w:rPr>
          <w:b/>
          <w:sz w:val="32"/>
          <w:szCs w:val="32"/>
          <w:u w:val="single"/>
        </w:rPr>
        <w:t>Behavior S</w:t>
      </w:r>
      <w:r w:rsidR="00DB050C">
        <w:rPr>
          <w:b/>
          <w:sz w:val="32"/>
          <w:szCs w:val="32"/>
          <w:u w:val="single"/>
        </w:rPr>
        <w:t>heets</w:t>
      </w:r>
    </w:p>
    <w:p w14:paraId="516E2692" w14:textId="2DF76DC5" w:rsidR="007C653A" w:rsidRPr="002A658B" w:rsidRDefault="006D7CC4" w:rsidP="00342829">
      <w:pPr>
        <w:rPr>
          <w:b/>
          <w:sz w:val="28"/>
          <w:szCs w:val="28"/>
        </w:rPr>
      </w:pPr>
      <w:r>
        <w:rPr>
          <w:b/>
          <w:sz w:val="24"/>
          <w:szCs w:val="24"/>
        </w:rPr>
        <w:tab/>
      </w:r>
      <w:r w:rsidRPr="002A658B">
        <w:rPr>
          <w:b/>
          <w:sz w:val="28"/>
          <w:szCs w:val="28"/>
        </w:rPr>
        <w:t>B</w:t>
      </w:r>
      <w:r w:rsidR="00DB050C" w:rsidRPr="002A658B">
        <w:rPr>
          <w:b/>
          <w:sz w:val="28"/>
          <w:szCs w:val="28"/>
        </w:rPr>
        <w:t>ehavior sheets</w:t>
      </w:r>
      <w:r w:rsidRPr="002A658B">
        <w:rPr>
          <w:b/>
          <w:sz w:val="28"/>
          <w:szCs w:val="28"/>
        </w:rPr>
        <w:t xml:space="preserve"> are in your child’s Friday Folder.  Please make sure to check your child’s behavior for the week, sign the sheet, and have your child return it to school on Monday morning.   Thank you for your support!</w:t>
      </w:r>
    </w:p>
    <w:p w14:paraId="00ECE425" w14:textId="77777777" w:rsidR="00342829" w:rsidRDefault="00342829" w:rsidP="00342829">
      <w:pPr>
        <w:rPr>
          <w:rFonts w:ascii="Arial" w:hAnsi="Arial"/>
          <w:b/>
          <w:bCs/>
          <w:color w:val="000000"/>
          <w:sz w:val="28"/>
          <w:szCs w:val="28"/>
          <w:u w:val="single"/>
        </w:rPr>
      </w:pPr>
    </w:p>
    <w:p w14:paraId="4558EC38" w14:textId="77777777" w:rsidR="002429A4" w:rsidRDefault="002429A4" w:rsidP="002429A4">
      <w:pPr>
        <w:rPr>
          <w:rFonts w:ascii="Arial" w:hAnsi="Arial"/>
          <w:b/>
          <w:bCs/>
          <w:color w:val="000000"/>
          <w:sz w:val="28"/>
          <w:szCs w:val="28"/>
          <w:u w:val="single"/>
        </w:rPr>
      </w:pPr>
      <w:r>
        <w:rPr>
          <w:rFonts w:ascii="Arial" w:hAnsi="Arial"/>
          <w:b/>
          <w:bCs/>
          <w:color w:val="000000"/>
          <w:sz w:val="28"/>
          <w:szCs w:val="28"/>
          <w:u w:val="single"/>
        </w:rPr>
        <w:t>Picture Day:</w:t>
      </w:r>
    </w:p>
    <w:p w14:paraId="7F6AF5AF" w14:textId="688B32C3" w:rsidR="002429A4" w:rsidRDefault="002429A4" w:rsidP="002429A4">
      <w:pPr>
        <w:rPr>
          <w:rFonts w:ascii="Arial" w:hAnsi="Arial"/>
          <w:bCs/>
          <w:color w:val="000000"/>
          <w:sz w:val="28"/>
          <w:szCs w:val="28"/>
        </w:rPr>
      </w:pPr>
      <w:r>
        <w:rPr>
          <w:rFonts w:ascii="Arial" w:hAnsi="Arial"/>
          <w:bCs/>
          <w:color w:val="000000"/>
          <w:sz w:val="28"/>
          <w:szCs w:val="28"/>
        </w:rPr>
        <w:t xml:space="preserve">Picture day is Wednesday, October 4.  To place and order please go to the following link: </w:t>
      </w:r>
      <w:hyperlink r:id="rId9" w:history="1">
        <w:r w:rsidRPr="00CC3132">
          <w:rPr>
            <w:rStyle w:val="Hyperlink"/>
            <w:rFonts w:ascii="Arial" w:hAnsi="Arial"/>
            <w:bCs/>
            <w:sz w:val="28"/>
            <w:szCs w:val="28"/>
          </w:rPr>
          <w:t>https://inter-state.com/FlyerEntry</w:t>
        </w:r>
      </w:hyperlink>
    </w:p>
    <w:p w14:paraId="630D669C" w14:textId="67C84044" w:rsidR="005648B0" w:rsidRPr="002429A4" w:rsidRDefault="002429A4" w:rsidP="00342829">
      <w:pPr>
        <w:rPr>
          <w:rFonts w:ascii="Arial" w:hAnsi="Arial"/>
          <w:bCs/>
          <w:color w:val="000000"/>
          <w:sz w:val="28"/>
          <w:szCs w:val="28"/>
        </w:rPr>
      </w:pPr>
      <w:r>
        <w:rPr>
          <w:rFonts w:ascii="Arial" w:hAnsi="Arial"/>
          <w:bCs/>
          <w:color w:val="000000"/>
          <w:sz w:val="28"/>
          <w:szCs w:val="28"/>
        </w:rPr>
        <w:t xml:space="preserve">Order Code: </w:t>
      </w:r>
      <w:r>
        <w:rPr>
          <w:rFonts w:ascii="Arial" w:hAnsi="Arial"/>
          <w:b/>
          <w:bCs/>
          <w:color w:val="000000"/>
          <w:sz w:val="28"/>
          <w:szCs w:val="28"/>
        </w:rPr>
        <w:t>81394FF</w:t>
      </w:r>
    </w:p>
    <w:p w14:paraId="445FCD40" w14:textId="23CBA4EB" w:rsidR="007C653A" w:rsidRDefault="005648B0" w:rsidP="007C653A">
      <w:pPr>
        <w:jc w:val="center"/>
        <w:rPr>
          <w:b/>
          <w:sz w:val="24"/>
          <w:szCs w:val="24"/>
        </w:rPr>
      </w:pPr>
      <w:r>
        <w:rPr>
          <w:b/>
          <w:noProof/>
          <w:sz w:val="24"/>
          <w:szCs w:val="24"/>
        </w:rPr>
        <w:drawing>
          <wp:inline distT="0" distB="0" distL="0" distR="0" wp14:anchorId="0919FBB0" wp14:editId="3FC65FC1">
            <wp:extent cx="1589764" cy="1531130"/>
            <wp:effectExtent l="0" t="0" r="10795" b="0"/>
            <wp:docPr id="3"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505" cy="1679200"/>
                    </a:xfrm>
                    <a:prstGeom prst="rect">
                      <a:avLst/>
                    </a:prstGeom>
                    <a:noFill/>
                    <a:ln>
                      <a:noFill/>
                    </a:ln>
                  </pic:spPr>
                </pic:pic>
              </a:graphicData>
            </a:graphic>
          </wp:inline>
        </w:drawing>
      </w:r>
    </w:p>
    <w:p w14:paraId="3F89937C" w14:textId="302D4428" w:rsidR="007C653A" w:rsidRPr="0035774F" w:rsidRDefault="005648B0" w:rsidP="007C653A">
      <w:pPr>
        <w:jc w:val="center"/>
        <w:rPr>
          <w:b/>
          <w:sz w:val="32"/>
          <w:szCs w:val="32"/>
        </w:rPr>
      </w:pPr>
      <w:r>
        <w:rPr>
          <w:b/>
          <w:sz w:val="32"/>
          <w:szCs w:val="32"/>
        </w:rPr>
        <w:t xml:space="preserve">Happy Fall </w:t>
      </w:r>
      <w:r w:rsidRPr="005648B0">
        <w:rPr>
          <w:b/>
          <w:sz w:val="32"/>
          <w:szCs w:val="32"/>
        </w:rPr>
        <w:sym w:font="Wingdings" w:char="F04A"/>
      </w:r>
    </w:p>
    <w:sectPr w:rsidR="007C653A" w:rsidRPr="0035774F" w:rsidSect="006D7CC4">
      <w:headerReference w:type="default" r:id="rId11"/>
      <w:pgSz w:w="12240" w:h="15840"/>
      <w:pgMar w:top="1440" w:right="1440" w:bottom="1440" w:left="1440" w:header="720" w:footer="720" w:gutter="0"/>
      <w:pgBorders w:offsetFrom="page">
        <w:top w:val="thinThickThinMediumGap" w:sz="36" w:space="24" w:color="C00000"/>
        <w:left w:val="thinThickThinMediumGap" w:sz="36" w:space="24" w:color="C00000"/>
        <w:bottom w:val="thinThickThinMediumGap" w:sz="36" w:space="24" w:color="C00000"/>
        <w:right w:val="thinThickThinMediumGap" w:sz="36" w:space="24" w:color="C00000"/>
      </w:pgBorders>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92F6D" w14:textId="77777777" w:rsidR="00D77EF2" w:rsidRDefault="00D77EF2" w:rsidP="006D7CC4">
      <w:pPr>
        <w:spacing w:after="0" w:line="240" w:lineRule="auto"/>
      </w:pPr>
      <w:r>
        <w:separator/>
      </w:r>
    </w:p>
  </w:endnote>
  <w:endnote w:type="continuationSeparator" w:id="0">
    <w:p w14:paraId="51D85026" w14:textId="77777777" w:rsidR="00D77EF2" w:rsidRDefault="00D77EF2" w:rsidP="006D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0FC2A" w14:textId="77777777" w:rsidR="00D77EF2" w:rsidRDefault="00D77EF2" w:rsidP="006D7CC4">
      <w:pPr>
        <w:spacing w:after="0" w:line="240" w:lineRule="auto"/>
      </w:pPr>
      <w:r>
        <w:separator/>
      </w:r>
    </w:p>
  </w:footnote>
  <w:footnote w:type="continuationSeparator" w:id="0">
    <w:p w14:paraId="08F73B19" w14:textId="77777777" w:rsidR="00D77EF2" w:rsidRDefault="00D77EF2" w:rsidP="006D7C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DB0E02" w:rsidRPr="006B5856" w14:paraId="61064749" w14:textId="77777777">
      <w:tc>
        <w:tcPr>
          <w:tcW w:w="1500" w:type="pct"/>
          <w:tcBorders>
            <w:bottom w:val="single" w:sz="4" w:space="0" w:color="943634"/>
          </w:tcBorders>
          <w:shd w:val="clear" w:color="auto" w:fill="943634"/>
          <w:vAlign w:val="bottom"/>
        </w:tcPr>
        <w:p w14:paraId="4A3C1AC8" w14:textId="3FD6B7FF" w:rsidR="00DB0E02" w:rsidRPr="006B5856" w:rsidRDefault="00AD2D27">
          <w:pPr>
            <w:pStyle w:val="Header"/>
            <w:jc w:val="right"/>
            <w:rPr>
              <w:color w:val="FFFFFF"/>
            </w:rPr>
          </w:pPr>
          <w:r>
            <w:rPr>
              <w:color w:val="FFFFFF"/>
            </w:rPr>
            <w:t xml:space="preserve">September </w:t>
          </w:r>
          <w:r w:rsidR="005D679A">
            <w:rPr>
              <w:color w:val="FFFFFF"/>
            </w:rPr>
            <w:t>2</w:t>
          </w:r>
          <w:r w:rsidR="002429A4">
            <w:rPr>
              <w:color w:val="FFFFFF"/>
            </w:rPr>
            <w:t>2, 2023</w:t>
          </w:r>
        </w:p>
      </w:tc>
      <w:tc>
        <w:tcPr>
          <w:tcW w:w="4000" w:type="pct"/>
          <w:tcBorders>
            <w:bottom w:val="single" w:sz="4" w:space="0" w:color="auto"/>
          </w:tcBorders>
          <w:vAlign w:val="bottom"/>
        </w:tcPr>
        <w:p w14:paraId="7EDC35BB" w14:textId="77777777" w:rsidR="00DB0E02" w:rsidRPr="006B5856" w:rsidRDefault="00DB0E02">
          <w:pPr>
            <w:pStyle w:val="Header"/>
            <w:rPr>
              <w:bCs/>
              <w:color w:val="76923C"/>
              <w:sz w:val="24"/>
              <w:szCs w:val="24"/>
            </w:rPr>
          </w:pPr>
          <w:r w:rsidRPr="006B5856">
            <w:rPr>
              <w:b/>
              <w:bCs/>
              <w:color w:val="76923C"/>
              <w:sz w:val="24"/>
              <w:szCs w:val="24"/>
            </w:rPr>
            <w:t>[</w:t>
          </w:r>
          <w:r w:rsidRPr="006B5856">
            <w:rPr>
              <w:b/>
              <w:bCs/>
              <w:caps/>
              <w:sz w:val="24"/>
              <w:szCs w:val="24"/>
            </w:rPr>
            <w:t xml:space="preserve">Mr. Castonguay’s Classroom Newsletter </w:t>
          </w:r>
          <w:r w:rsidRPr="006B5856">
            <w:rPr>
              <w:b/>
              <w:bCs/>
              <w:color w:val="76923C"/>
              <w:sz w:val="24"/>
              <w:szCs w:val="24"/>
            </w:rPr>
            <w:t>]</w:t>
          </w:r>
        </w:p>
      </w:tc>
    </w:tr>
  </w:tbl>
  <w:p w14:paraId="48E99B34" w14:textId="77777777" w:rsidR="00DB0E02" w:rsidRDefault="00DB0E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AA8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EA"/>
    <w:rsid w:val="000208EB"/>
    <w:rsid w:val="000236C9"/>
    <w:rsid w:val="00043156"/>
    <w:rsid w:val="00083D05"/>
    <w:rsid w:val="000A56CF"/>
    <w:rsid w:val="000C23FD"/>
    <w:rsid w:val="000C5E43"/>
    <w:rsid w:val="002259A2"/>
    <w:rsid w:val="002429A4"/>
    <w:rsid w:val="0024334A"/>
    <w:rsid w:val="002A658B"/>
    <w:rsid w:val="00342829"/>
    <w:rsid w:val="0035774F"/>
    <w:rsid w:val="003C248F"/>
    <w:rsid w:val="00452C9F"/>
    <w:rsid w:val="004765D2"/>
    <w:rsid w:val="004828A8"/>
    <w:rsid w:val="004F12B9"/>
    <w:rsid w:val="005340A4"/>
    <w:rsid w:val="00536F9E"/>
    <w:rsid w:val="005648B0"/>
    <w:rsid w:val="00591611"/>
    <w:rsid w:val="005B7D18"/>
    <w:rsid w:val="005D679A"/>
    <w:rsid w:val="005E5ED8"/>
    <w:rsid w:val="00611EA3"/>
    <w:rsid w:val="006522A7"/>
    <w:rsid w:val="006A6D9F"/>
    <w:rsid w:val="006B6ECC"/>
    <w:rsid w:val="006D7CC4"/>
    <w:rsid w:val="00722413"/>
    <w:rsid w:val="00750220"/>
    <w:rsid w:val="00752490"/>
    <w:rsid w:val="00760322"/>
    <w:rsid w:val="00764380"/>
    <w:rsid w:val="007A03EA"/>
    <w:rsid w:val="007C0370"/>
    <w:rsid w:val="007C653A"/>
    <w:rsid w:val="00811CF6"/>
    <w:rsid w:val="00872A54"/>
    <w:rsid w:val="008F08C8"/>
    <w:rsid w:val="00951E78"/>
    <w:rsid w:val="009F6B22"/>
    <w:rsid w:val="00A073F5"/>
    <w:rsid w:val="00A349D7"/>
    <w:rsid w:val="00A501E1"/>
    <w:rsid w:val="00A65A2A"/>
    <w:rsid w:val="00A83543"/>
    <w:rsid w:val="00A92095"/>
    <w:rsid w:val="00AD2C4E"/>
    <w:rsid w:val="00AD2D27"/>
    <w:rsid w:val="00B101B0"/>
    <w:rsid w:val="00B15A0A"/>
    <w:rsid w:val="00B17DCA"/>
    <w:rsid w:val="00B20564"/>
    <w:rsid w:val="00BC1B2E"/>
    <w:rsid w:val="00BE4662"/>
    <w:rsid w:val="00C10159"/>
    <w:rsid w:val="00C5753A"/>
    <w:rsid w:val="00C62732"/>
    <w:rsid w:val="00D27436"/>
    <w:rsid w:val="00D40C6C"/>
    <w:rsid w:val="00D77EF2"/>
    <w:rsid w:val="00D81260"/>
    <w:rsid w:val="00DB050C"/>
    <w:rsid w:val="00DB0E02"/>
    <w:rsid w:val="00E02303"/>
    <w:rsid w:val="00E338A2"/>
    <w:rsid w:val="00E942F2"/>
    <w:rsid w:val="00ED1A20"/>
    <w:rsid w:val="00EE1640"/>
    <w:rsid w:val="00EF45D0"/>
    <w:rsid w:val="00F80DD7"/>
    <w:rsid w:val="00FE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0E19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6F"/>
    <w:pPr>
      <w:spacing w:after="200" w:line="276" w:lineRule="auto"/>
    </w:pPr>
    <w:rPr>
      <w:sz w:val="22"/>
      <w:szCs w:val="22"/>
    </w:rPr>
  </w:style>
  <w:style w:type="paragraph" w:styleId="Heading1">
    <w:name w:val="heading 1"/>
    <w:basedOn w:val="Normal"/>
    <w:link w:val="Heading1Char"/>
    <w:uiPriority w:val="9"/>
    <w:qFormat/>
    <w:rsid w:val="002429A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EA"/>
  </w:style>
  <w:style w:type="paragraph" w:styleId="Footer">
    <w:name w:val="footer"/>
    <w:basedOn w:val="Normal"/>
    <w:link w:val="FooterChar"/>
    <w:uiPriority w:val="99"/>
    <w:unhideWhenUsed/>
    <w:rsid w:val="007A0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EA"/>
  </w:style>
  <w:style w:type="paragraph" w:styleId="BalloonText">
    <w:name w:val="Balloon Text"/>
    <w:basedOn w:val="Normal"/>
    <w:link w:val="BalloonTextChar"/>
    <w:uiPriority w:val="99"/>
    <w:semiHidden/>
    <w:unhideWhenUsed/>
    <w:rsid w:val="007A03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03EA"/>
    <w:rPr>
      <w:rFonts w:ascii="Tahoma" w:hAnsi="Tahoma" w:cs="Tahoma"/>
      <w:sz w:val="16"/>
      <w:szCs w:val="16"/>
    </w:rPr>
  </w:style>
  <w:style w:type="character" w:styleId="Hyperlink">
    <w:name w:val="Hyperlink"/>
    <w:uiPriority w:val="99"/>
    <w:unhideWhenUsed/>
    <w:rsid w:val="006809D2"/>
    <w:rPr>
      <w:color w:val="0000FF"/>
      <w:u w:val="single"/>
    </w:rPr>
  </w:style>
  <w:style w:type="paragraph" w:styleId="NormalWeb">
    <w:name w:val="Normal (Web)"/>
    <w:basedOn w:val="Normal"/>
    <w:uiPriority w:val="99"/>
    <w:semiHidden/>
    <w:unhideWhenUsed/>
    <w:rsid w:val="00752490"/>
    <w:pPr>
      <w:spacing w:before="100" w:beforeAutospacing="1" w:after="100" w:afterAutospacing="1" w:line="240" w:lineRule="auto"/>
    </w:pPr>
    <w:rPr>
      <w:rFonts w:ascii="Times" w:hAnsi="Times"/>
      <w:sz w:val="20"/>
      <w:szCs w:val="20"/>
    </w:rPr>
  </w:style>
  <w:style w:type="character" w:customStyle="1" w:styleId="il">
    <w:name w:val="il"/>
    <w:basedOn w:val="DefaultParagraphFont"/>
    <w:rsid w:val="002A658B"/>
  </w:style>
  <w:style w:type="character" w:customStyle="1" w:styleId="Heading1Char">
    <w:name w:val="Heading 1 Char"/>
    <w:basedOn w:val="DefaultParagraphFont"/>
    <w:link w:val="Heading1"/>
    <w:uiPriority w:val="9"/>
    <w:rsid w:val="002429A4"/>
    <w:rPr>
      <w:rFonts w:ascii="Times New Roman" w:hAnsi="Times New Roman"/>
      <w:b/>
      <w:bCs/>
      <w:kern w:val="36"/>
      <w:sz w:val="48"/>
      <w:szCs w:val="48"/>
    </w:rPr>
  </w:style>
  <w:style w:type="character" w:styleId="Strong">
    <w:name w:val="Strong"/>
    <w:basedOn w:val="DefaultParagraphFont"/>
    <w:uiPriority w:val="22"/>
    <w:qFormat/>
    <w:rsid w:val="002429A4"/>
    <w:rPr>
      <w:b/>
      <w:bCs/>
    </w:rPr>
  </w:style>
  <w:style w:type="character" w:styleId="FollowedHyperlink">
    <w:name w:val="FollowedHyperlink"/>
    <w:basedOn w:val="DefaultParagraphFont"/>
    <w:uiPriority w:val="99"/>
    <w:semiHidden/>
    <w:unhideWhenUsed/>
    <w:rsid w:val="002429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6941">
      <w:bodyDiv w:val="1"/>
      <w:marLeft w:val="0"/>
      <w:marRight w:val="0"/>
      <w:marTop w:val="0"/>
      <w:marBottom w:val="0"/>
      <w:divBdr>
        <w:top w:val="none" w:sz="0" w:space="0" w:color="auto"/>
        <w:left w:val="none" w:sz="0" w:space="0" w:color="auto"/>
        <w:bottom w:val="none" w:sz="0" w:space="0" w:color="auto"/>
        <w:right w:val="none" w:sz="0" w:space="0" w:color="auto"/>
      </w:divBdr>
      <w:divsChild>
        <w:div w:id="918177623">
          <w:marLeft w:val="0"/>
          <w:marRight w:val="0"/>
          <w:marTop w:val="0"/>
          <w:marBottom w:val="0"/>
          <w:divBdr>
            <w:top w:val="none" w:sz="0" w:space="0" w:color="auto"/>
            <w:left w:val="none" w:sz="0" w:space="0" w:color="auto"/>
            <w:bottom w:val="none" w:sz="0" w:space="0" w:color="auto"/>
            <w:right w:val="none" w:sz="0" w:space="0" w:color="auto"/>
          </w:divBdr>
        </w:div>
      </w:divsChild>
    </w:div>
    <w:div w:id="364209547">
      <w:bodyDiv w:val="1"/>
      <w:marLeft w:val="0"/>
      <w:marRight w:val="0"/>
      <w:marTop w:val="0"/>
      <w:marBottom w:val="0"/>
      <w:divBdr>
        <w:top w:val="none" w:sz="0" w:space="0" w:color="auto"/>
        <w:left w:val="none" w:sz="0" w:space="0" w:color="auto"/>
        <w:bottom w:val="none" w:sz="0" w:space="0" w:color="auto"/>
        <w:right w:val="none" w:sz="0" w:space="0" w:color="auto"/>
      </w:divBdr>
    </w:div>
    <w:div w:id="697588552">
      <w:bodyDiv w:val="1"/>
      <w:marLeft w:val="0"/>
      <w:marRight w:val="0"/>
      <w:marTop w:val="0"/>
      <w:marBottom w:val="0"/>
      <w:divBdr>
        <w:top w:val="none" w:sz="0" w:space="0" w:color="auto"/>
        <w:left w:val="none" w:sz="0" w:space="0" w:color="auto"/>
        <w:bottom w:val="none" w:sz="0" w:space="0" w:color="auto"/>
        <w:right w:val="none" w:sz="0" w:space="0" w:color="auto"/>
      </w:divBdr>
    </w:div>
    <w:div w:id="874583288">
      <w:bodyDiv w:val="1"/>
      <w:marLeft w:val="0"/>
      <w:marRight w:val="0"/>
      <w:marTop w:val="0"/>
      <w:marBottom w:val="0"/>
      <w:divBdr>
        <w:top w:val="none" w:sz="0" w:space="0" w:color="auto"/>
        <w:left w:val="none" w:sz="0" w:space="0" w:color="auto"/>
        <w:bottom w:val="none" w:sz="0" w:space="0" w:color="auto"/>
        <w:right w:val="none" w:sz="0" w:space="0" w:color="auto"/>
      </w:divBdr>
      <w:divsChild>
        <w:div w:id="1122768069">
          <w:marLeft w:val="0"/>
          <w:marRight w:val="0"/>
          <w:marTop w:val="0"/>
          <w:marBottom w:val="0"/>
          <w:divBdr>
            <w:top w:val="none" w:sz="0" w:space="0" w:color="auto"/>
            <w:left w:val="none" w:sz="0" w:space="0" w:color="auto"/>
            <w:bottom w:val="none" w:sz="0" w:space="0" w:color="auto"/>
            <w:right w:val="none" w:sz="0" w:space="0" w:color="auto"/>
          </w:divBdr>
        </w:div>
        <w:div w:id="1684934634">
          <w:marLeft w:val="0"/>
          <w:marRight w:val="0"/>
          <w:marTop w:val="0"/>
          <w:marBottom w:val="0"/>
          <w:divBdr>
            <w:top w:val="none" w:sz="0" w:space="0" w:color="auto"/>
            <w:left w:val="none" w:sz="0" w:space="0" w:color="auto"/>
            <w:bottom w:val="none" w:sz="0" w:space="0" w:color="auto"/>
            <w:right w:val="none" w:sz="0" w:space="0" w:color="auto"/>
          </w:divBdr>
        </w:div>
        <w:div w:id="473061614">
          <w:marLeft w:val="0"/>
          <w:marRight w:val="0"/>
          <w:marTop w:val="0"/>
          <w:marBottom w:val="0"/>
          <w:divBdr>
            <w:top w:val="none" w:sz="0" w:space="0" w:color="auto"/>
            <w:left w:val="none" w:sz="0" w:space="0" w:color="auto"/>
            <w:bottom w:val="none" w:sz="0" w:space="0" w:color="auto"/>
            <w:right w:val="none" w:sz="0" w:space="0" w:color="auto"/>
          </w:divBdr>
        </w:div>
      </w:divsChild>
    </w:div>
    <w:div w:id="1282884953">
      <w:bodyDiv w:val="1"/>
      <w:marLeft w:val="0"/>
      <w:marRight w:val="0"/>
      <w:marTop w:val="0"/>
      <w:marBottom w:val="0"/>
      <w:divBdr>
        <w:top w:val="none" w:sz="0" w:space="0" w:color="auto"/>
        <w:left w:val="none" w:sz="0" w:space="0" w:color="auto"/>
        <w:bottom w:val="none" w:sz="0" w:space="0" w:color="auto"/>
        <w:right w:val="none" w:sz="0" w:space="0" w:color="auto"/>
      </w:divBdr>
    </w:div>
    <w:div w:id="1386022360">
      <w:bodyDiv w:val="1"/>
      <w:marLeft w:val="0"/>
      <w:marRight w:val="0"/>
      <w:marTop w:val="0"/>
      <w:marBottom w:val="0"/>
      <w:divBdr>
        <w:top w:val="none" w:sz="0" w:space="0" w:color="auto"/>
        <w:left w:val="none" w:sz="0" w:space="0" w:color="auto"/>
        <w:bottom w:val="none" w:sz="0" w:space="0" w:color="auto"/>
        <w:right w:val="none" w:sz="0" w:space="0" w:color="auto"/>
      </w:divBdr>
    </w:div>
    <w:div w:id="2075740524">
      <w:bodyDiv w:val="1"/>
      <w:marLeft w:val="0"/>
      <w:marRight w:val="0"/>
      <w:marTop w:val="0"/>
      <w:marBottom w:val="0"/>
      <w:divBdr>
        <w:top w:val="none" w:sz="0" w:space="0" w:color="auto"/>
        <w:left w:val="none" w:sz="0" w:space="0" w:color="auto"/>
        <w:bottom w:val="none" w:sz="0" w:space="0" w:color="auto"/>
        <w:right w:val="none" w:sz="0" w:space="0" w:color="auto"/>
      </w:divBdr>
      <w:divsChild>
        <w:div w:id="1642465097">
          <w:marLeft w:val="0"/>
          <w:marRight w:val="0"/>
          <w:marTop w:val="0"/>
          <w:marBottom w:val="0"/>
          <w:divBdr>
            <w:top w:val="none" w:sz="0" w:space="0" w:color="auto"/>
            <w:left w:val="none" w:sz="0" w:space="0" w:color="auto"/>
            <w:bottom w:val="none" w:sz="0" w:space="0" w:color="auto"/>
            <w:right w:val="none" w:sz="0" w:space="0" w:color="auto"/>
          </w:divBdr>
        </w:div>
        <w:div w:id="284506908">
          <w:marLeft w:val="0"/>
          <w:marRight w:val="0"/>
          <w:marTop w:val="0"/>
          <w:marBottom w:val="0"/>
          <w:divBdr>
            <w:top w:val="none" w:sz="0" w:space="0" w:color="auto"/>
            <w:left w:val="none" w:sz="0" w:space="0" w:color="auto"/>
            <w:bottom w:val="none" w:sz="0" w:space="0" w:color="auto"/>
            <w:right w:val="none" w:sz="0" w:space="0" w:color="auto"/>
          </w:divBdr>
        </w:div>
        <w:div w:id="1004476995">
          <w:marLeft w:val="0"/>
          <w:marRight w:val="0"/>
          <w:marTop w:val="0"/>
          <w:marBottom w:val="0"/>
          <w:divBdr>
            <w:top w:val="none" w:sz="0" w:space="0" w:color="auto"/>
            <w:left w:val="none" w:sz="0" w:space="0" w:color="auto"/>
            <w:bottom w:val="none" w:sz="0" w:space="0" w:color="auto"/>
            <w:right w:val="none" w:sz="0" w:space="0" w:color="auto"/>
          </w:divBdr>
        </w:div>
      </w:divsChild>
    </w:div>
    <w:div w:id="21101965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kidsa-z.com/main/Login" TargetMode="External"/><Relationship Id="rId9" Type="http://schemas.openxmlformats.org/officeDocument/2006/relationships/hyperlink" Target="https://inter-state.com/FlyerEntry"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Mr. Castonguay’s Classroom Newsletter</vt:lpstr>
    </vt:vector>
  </TitlesOfParts>
  <Company>Toshiba</Company>
  <LinksUpToDate>false</LinksUpToDate>
  <CharactersWithSpaces>1065</CharactersWithSpaces>
  <SharedDoc>false</SharedDoc>
  <HLinks>
    <vt:vector size="12" baseType="variant">
      <vt:variant>
        <vt:i4>3997801</vt:i4>
      </vt:variant>
      <vt:variant>
        <vt:i4>0</vt:i4>
      </vt:variant>
      <vt:variant>
        <vt:i4>0</vt:i4>
      </vt:variant>
      <vt:variant>
        <vt:i4>5</vt:i4>
      </vt:variant>
      <vt:variant>
        <vt:lpwstr>http://www.dcastonguay.wikispaces.com/</vt:lpwstr>
      </vt:variant>
      <vt:variant>
        <vt:lpwstr/>
      </vt:variant>
      <vt:variant>
        <vt:i4>852055</vt:i4>
      </vt:variant>
      <vt:variant>
        <vt:i4>3505</vt:i4>
      </vt:variant>
      <vt:variant>
        <vt:i4>1025</vt:i4>
      </vt:variant>
      <vt:variant>
        <vt:i4>1</vt:i4>
      </vt:variant>
      <vt:variant>
        <vt:lpwstr>IMG_20170913_142831795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Castonguay’s Classroom Newsletter</dc:title>
  <dc:subject/>
  <dc:creator>Owner</dc:creator>
  <cp:keywords/>
  <cp:lastModifiedBy>Microsoft Office User</cp:lastModifiedBy>
  <cp:revision>3</cp:revision>
  <cp:lastPrinted>2011-09-19T19:51:00Z</cp:lastPrinted>
  <dcterms:created xsi:type="dcterms:W3CDTF">2023-09-13T19:10:00Z</dcterms:created>
  <dcterms:modified xsi:type="dcterms:W3CDTF">2023-09-19T11:56:00Z</dcterms:modified>
</cp:coreProperties>
</file>